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BB" w:rsidRPr="005D35BB" w:rsidRDefault="005D35BB" w:rsidP="005D35B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5D35BB">
        <w:rPr>
          <w:rFonts w:ascii="Times New Roman" w:hAnsi="Times New Roman" w:cs="Times New Roman"/>
          <w:sz w:val="32"/>
          <w:szCs w:val="32"/>
        </w:rPr>
        <w:t>Методические рекомендации</w:t>
      </w:r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Класс: 2-3. </w:t>
      </w:r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Тема: </w:t>
      </w:r>
      <w:proofErr w:type="gramStart"/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My family.</w:t>
      </w:r>
      <w:proofErr w:type="gramEnd"/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hAnsi="Times New Roman" w:cs="Times New Roman"/>
          <w:sz w:val="32"/>
          <w:szCs w:val="32"/>
          <w:lang w:val="en-US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Плакат: </w:t>
      </w:r>
      <w:hyperlink r:id="rId5" w:history="1">
        <w:r w:rsidRPr="005D35BB">
          <w:rPr>
            <w:rStyle w:val="a3"/>
            <w:rFonts w:ascii="Times New Roman" w:hAnsi="Times New Roman" w:cs="Times New Roman"/>
            <w:sz w:val="32"/>
            <w:szCs w:val="32"/>
          </w:rPr>
          <w:t>https://www.thinglink.com/scene/778218001529831427</w:t>
        </w:r>
      </w:hyperlink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</w:pP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rPr>
          <w:sz w:val="32"/>
          <w:szCs w:val="32"/>
        </w:rPr>
      </w:pPr>
      <w:r w:rsidRPr="005D35BB">
        <w:rPr>
          <w:b/>
          <w:bCs/>
          <w:sz w:val="32"/>
          <w:szCs w:val="32"/>
        </w:rPr>
        <w:t xml:space="preserve">Цель: </w:t>
      </w:r>
      <w:r w:rsidRPr="005D35BB">
        <w:rPr>
          <w:sz w:val="32"/>
          <w:szCs w:val="32"/>
        </w:rPr>
        <w:t xml:space="preserve">формирование у учащихся иноязычной коммуникативной компетенции </w:t>
      </w: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rPr>
          <w:rStyle w:val="a6"/>
          <w:b w:val="0"/>
          <w:sz w:val="32"/>
          <w:szCs w:val="32"/>
          <w:lang w:val="en-US"/>
        </w:rPr>
      </w:pPr>
      <w:r w:rsidRPr="005D35BB">
        <w:rPr>
          <w:rStyle w:val="a6"/>
          <w:sz w:val="32"/>
          <w:szCs w:val="32"/>
        </w:rPr>
        <w:t>Задачи: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расширить  лексический запас учащихся</w:t>
      </w:r>
      <w:proofErr w:type="gramStart"/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;</w:t>
      </w:r>
      <w:proofErr w:type="gramEnd"/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совершенствовать языковые и речевые умения и навыки;</w:t>
      </w: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навыков чтения;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позитивного отношения к языку.</w:t>
      </w:r>
    </w:p>
    <w:p w:rsidR="005D35BB" w:rsidRPr="005D35BB" w:rsidRDefault="005D35BB" w:rsidP="005D35B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Process</w:t>
      </w: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1. учащиеся знакомятся с лексикой, работают над произношением.</w:t>
      </w: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2. работают над запоминанием правописания новых слов.</w:t>
      </w: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3. слушают и поют песню по теме «</w:t>
      </w: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My</w:t>
      </w: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family</w:t>
      </w: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».</w:t>
      </w: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4. физкультминутка.</w:t>
      </w: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5. итоговое задание: прочитать текст и вставить пропущенные слова.</w:t>
      </w:r>
    </w:p>
    <w:p w:rsid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sz w:val="32"/>
          <w:szCs w:val="32"/>
        </w:rPr>
      </w:pP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sz w:val="32"/>
          <w:szCs w:val="32"/>
        </w:rPr>
      </w:pPr>
    </w:p>
    <w:p w:rsidR="005D35BB" w:rsidRPr="005D35BB" w:rsidRDefault="005D35BB" w:rsidP="005D35BB">
      <w:pPr>
        <w:rPr>
          <w:rFonts w:ascii="Times New Roman" w:hAnsi="Times New Roman" w:cs="Times New Roman"/>
          <w:sz w:val="32"/>
          <w:szCs w:val="32"/>
        </w:rPr>
      </w:pPr>
      <w:r w:rsidRPr="005D35BB">
        <w:rPr>
          <w:rFonts w:ascii="Times New Roman" w:hAnsi="Times New Roman" w:cs="Times New Roman"/>
          <w:sz w:val="32"/>
          <w:szCs w:val="32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6" w:history="1">
        <w:r w:rsidRPr="005D35BB">
          <w:rPr>
            <w:rStyle w:val="a3"/>
            <w:rFonts w:ascii="Times New Roman" w:hAnsi="Times New Roman" w:cs="Times New Roman"/>
            <w:sz w:val="32"/>
            <w:szCs w:val="32"/>
          </w:rPr>
          <w:t>http://</w:t>
        </w:r>
        <w:proofErr w:type="spellStart"/>
        <w:r w:rsidRPr="005D35BB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thinglink</w:t>
        </w:r>
        <w:proofErr w:type="spellEnd"/>
        <w:r w:rsidRPr="005D35BB">
          <w:rPr>
            <w:rStyle w:val="a3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5D35BB">
          <w:rPr>
            <w:rStyle w:val="a3"/>
            <w:rFonts w:ascii="Times New Roman" w:hAnsi="Times New Roman" w:cs="Times New Roman"/>
            <w:sz w:val="32"/>
            <w:szCs w:val="32"/>
          </w:rPr>
          <w:t>com</w:t>
        </w:r>
        <w:proofErr w:type="spellEnd"/>
        <w:r w:rsidRPr="005D35BB">
          <w:rPr>
            <w:rStyle w:val="a3"/>
            <w:rFonts w:ascii="Times New Roman" w:hAnsi="Times New Roman" w:cs="Times New Roman"/>
            <w:sz w:val="32"/>
            <w:szCs w:val="32"/>
          </w:rPr>
          <w:t>/</w:t>
        </w:r>
      </w:hyperlink>
      <w:r w:rsidRPr="005D35BB">
        <w:rPr>
          <w:rFonts w:ascii="Times New Roman" w:hAnsi="Times New Roman" w:cs="Times New Roman"/>
          <w:b/>
          <w:sz w:val="32"/>
          <w:szCs w:val="32"/>
        </w:rPr>
        <w:t>.</w:t>
      </w:r>
    </w:p>
    <w:p w:rsidR="00196327" w:rsidRDefault="00196327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 w:rsidP="005D35B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5D35BB" w:rsidRPr="00EE7795" w:rsidRDefault="005D35BB" w:rsidP="005D35B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6202"/>
      </w:tblGrid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Лопатина Ольга Викторовна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5BB" w:rsidRPr="005D35B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Быстроистокская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средняя (полная) школа</w:t>
            </w:r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2-3</w:t>
            </w:r>
          </w:p>
        </w:tc>
      </w:tr>
      <w:tr w:rsidR="005D35BB" w:rsidRPr="005D35BB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Биболетова</w:t>
            </w:r>
            <w:proofErr w:type="spellEnd"/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 – 2-3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family.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7" w:history="1">
              <w:r w:rsidRPr="009C7B36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https://www.thinglink.com</w:t>
              </w:r>
            </w:hyperlink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5D35BB" w:rsidP="00BD7F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Краткое описание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(1-5 предложений)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Данный интерактивный плакат способствует знакомству и отработке лексики по теме «Моя семья».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</w:instrText>
            </w:r>
            <w:r w:rsidRPr="00E95996">
              <w:instrText>https://www.thinglink.com/scene/778218001529831427</w:instrText>
            </w:r>
            <w:r>
              <w:instrText xml:space="preserve">" </w:instrText>
            </w:r>
            <w:r>
              <w:fldChar w:fldCharType="separate"/>
            </w:r>
            <w:r w:rsidRPr="006E6A2D">
              <w:rPr>
                <w:rStyle w:val="a3"/>
              </w:rPr>
              <w:t>https://www.thinglink</w:t>
            </w:r>
            <w:r w:rsidRPr="006E6A2D">
              <w:rPr>
                <w:rStyle w:val="a3"/>
              </w:rPr>
              <w:t>.</w:t>
            </w:r>
            <w:r w:rsidRPr="006E6A2D">
              <w:rPr>
                <w:rStyle w:val="a3"/>
              </w:rPr>
              <w:t>com/scene/778218001529831427</w:t>
            </w:r>
            <w:r>
              <w:fldChar w:fldCharType="end"/>
            </w:r>
            <w:r>
              <w:t xml:space="preserve"> </w:t>
            </w:r>
          </w:p>
        </w:tc>
      </w:tr>
    </w:tbl>
    <w:p w:rsidR="005D35BB" w:rsidRPr="00834886" w:rsidRDefault="005D35BB" w:rsidP="005D35BB">
      <w:pPr>
        <w:ind w:left="-567" w:right="283"/>
        <w:jc w:val="both"/>
        <w:rPr>
          <w:rFonts w:ascii="Times New Roman" w:hAnsi="Times New Roman"/>
          <w:sz w:val="28"/>
          <w:szCs w:val="28"/>
        </w:rPr>
      </w:pPr>
    </w:p>
    <w:p w:rsidR="005D35BB" w:rsidRDefault="005D35BB" w:rsidP="005D35B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Pr="005D35BB" w:rsidRDefault="005D35BB">
      <w:pPr>
        <w:rPr>
          <w:rFonts w:ascii="Times New Roman" w:hAnsi="Times New Roman" w:cs="Times New Roman"/>
          <w:sz w:val="32"/>
          <w:szCs w:val="32"/>
        </w:rPr>
      </w:pPr>
    </w:p>
    <w:sectPr w:rsidR="005D35BB" w:rsidRPr="005D35BB" w:rsidSect="00196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6F8"/>
    <w:multiLevelType w:val="multilevel"/>
    <w:tmpl w:val="3578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C065DA"/>
    <w:multiLevelType w:val="hybridMultilevel"/>
    <w:tmpl w:val="5AAE1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D35BB"/>
    <w:rsid w:val="00196327"/>
    <w:rsid w:val="005D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5B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D3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D35BB"/>
    <w:pPr>
      <w:ind w:left="720"/>
      <w:contextualSpacing/>
    </w:pPr>
  </w:style>
  <w:style w:type="character" w:styleId="a6">
    <w:name w:val="Strong"/>
    <w:basedOn w:val="a0"/>
    <w:uiPriority w:val="22"/>
    <w:qFormat/>
    <w:rsid w:val="005D35B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3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5BB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5D35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hinglin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inglink.com/" TargetMode="External"/><Relationship Id="rId5" Type="http://schemas.openxmlformats.org/officeDocument/2006/relationships/hyperlink" Target="https://www.thinglink.com/scene/77821800152983142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276</Words>
  <Characters>1577</Characters>
  <Application>Microsoft Office Word</Application>
  <DocSecurity>0</DocSecurity>
  <Lines>13</Lines>
  <Paragraphs>3</Paragraphs>
  <ScaleCrop>false</ScaleCrop>
  <Company>Microsoft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2016-04-17T11:52:00Z</dcterms:created>
  <dcterms:modified xsi:type="dcterms:W3CDTF">2016-04-17T12:02:00Z</dcterms:modified>
</cp:coreProperties>
</file>